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AC" w:rsidRPr="00C426AC" w:rsidRDefault="00C426AC" w:rsidP="00C426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6AC">
        <w:rPr>
          <w:rFonts w:ascii="Times New Roman" w:eastAsia="Times New Roman" w:hAnsi="Times New Roman" w:cs="Times New Roman"/>
          <w:sz w:val="28"/>
          <w:szCs w:val="28"/>
        </w:rPr>
        <w:t>Частное общеобразовательное учреждение</w:t>
      </w:r>
    </w:p>
    <w:p w:rsidR="00C426AC" w:rsidRPr="00C426AC" w:rsidRDefault="00C426AC" w:rsidP="00C426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6AC">
        <w:rPr>
          <w:rFonts w:ascii="Times New Roman" w:eastAsia="Times New Roman" w:hAnsi="Times New Roman" w:cs="Times New Roman"/>
          <w:sz w:val="28"/>
          <w:szCs w:val="28"/>
        </w:rPr>
        <w:t>«Александринская монастырская православная школа»</w:t>
      </w:r>
    </w:p>
    <w:p w:rsidR="00B43944" w:rsidRDefault="00B43944" w:rsidP="00B4394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rPr>
          <w:b/>
          <w:sz w:val="28"/>
          <w:szCs w:val="28"/>
        </w:rPr>
      </w:pPr>
    </w:p>
    <w:p w:rsidR="00B43944" w:rsidRPr="00B43944" w:rsidRDefault="00B43944" w:rsidP="00B439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944"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B43944" w:rsidRPr="00B43944" w:rsidRDefault="00B43944" w:rsidP="00B439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944">
        <w:rPr>
          <w:rFonts w:ascii="Times New Roman" w:hAnsi="Times New Roman" w:cs="Times New Roman"/>
          <w:b/>
          <w:sz w:val="48"/>
          <w:szCs w:val="48"/>
        </w:rPr>
        <w:t>учебного кабинета №</w:t>
      </w:r>
      <w:r>
        <w:rPr>
          <w:rFonts w:ascii="Times New Roman" w:hAnsi="Times New Roman" w:cs="Times New Roman"/>
          <w:b/>
          <w:sz w:val="48"/>
          <w:szCs w:val="48"/>
        </w:rPr>
        <w:t xml:space="preserve"> 5</w:t>
      </w:r>
    </w:p>
    <w:p w:rsidR="00B43944" w:rsidRPr="00B43944" w:rsidRDefault="00B43944" w:rsidP="00B439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944">
        <w:rPr>
          <w:rFonts w:ascii="Times New Roman" w:hAnsi="Times New Roman" w:cs="Times New Roman"/>
          <w:b/>
          <w:sz w:val="48"/>
          <w:szCs w:val="48"/>
        </w:rPr>
        <w:t>корпуса №</w:t>
      </w:r>
      <w:r>
        <w:rPr>
          <w:rFonts w:ascii="Times New Roman" w:hAnsi="Times New Roman" w:cs="Times New Roman"/>
          <w:b/>
          <w:sz w:val="48"/>
          <w:szCs w:val="48"/>
        </w:rPr>
        <w:t xml:space="preserve"> 2</w:t>
      </w: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43944" w:rsidRPr="00B43944" w:rsidRDefault="00B43944" w:rsidP="00B43944">
      <w:pPr>
        <w:rPr>
          <w:rFonts w:ascii="Times New Roman" w:hAnsi="Times New Roman" w:cs="Times New Roman"/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lastRenderedPageBreak/>
        <w:t>I раздел. Общие сведения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230"/>
        <w:gridCol w:w="2800"/>
      </w:tblGrid>
      <w:tr w:rsidR="00B43944" w:rsidRPr="00B43944" w:rsidTr="00E0307B">
        <w:tc>
          <w:tcPr>
            <w:tcW w:w="7230" w:type="dxa"/>
          </w:tcPr>
          <w:p w:rsidR="005B42D0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Фамилия, имя, отчество ответственного</w:t>
            </w:r>
            <w:r w:rsidR="005B42D0">
              <w:rPr>
                <w:sz w:val="24"/>
                <w:szCs w:val="24"/>
              </w:rPr>
              <w:t xml:space="preserve"> </w:t>
            </w:r>
          </w:p>
          <w:p w:rsidR="00B43944" w:rsidRPr="00B43944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за кабинет</w:t>
            </w:r>
            <w:r w:rsidR="006011DA">
              <w:rPr>
                <w:sz w:val="24"/>
                <w:szCs w:val="24"/>
              </w:rPr>
              <w:t xml:space="preserve"> №5 </w:t>
            </w:r>
            <w:r w:rsidR="005B42D0">
              <w:rPr>
                <w:sz w:val="24"/>
                <w:szCs w:val="24"/>
              </w:rPr>
              <w:t xml:space="preserve"> </w:t>
            </w:r>
            <w:r w:rsidR="00E0307B">
              <w:rPr>
                <w:sz w:val="24"/>
                <w:szCs w:val="24"/>
              </w:rPr>
              <w:t>(биология)</w:t>
            </w:r>
            <w:r w:rsidR="005B42D0">
              <w:rPr>
                <w:sz w:val="24"/>
                <w:szCs w:val="24"/>
              </w:rPr>
              <w:t xml:space="preserve"> корп.№2</w:t>
            </w:r>
          </w:p>
        </w:tc>
        <w:tc>
          <w:tcPr>
            <w:tcW w:w="2800" w:type="dxa"/>
          </w:tcPr>
          <w:p w:rsidR="00B43944" w:rsidRPr="00E0307B" w:rsidRDefault="006011DA" w:rsidP="00E0307B">
            <w:pPr>
              <w:jc w:val="center"/>
              <w:rPr>
                <w:i/>
                <w:sz w:val="24"/>
                <w:szCs w:val="24"/>
              </w:rPr>
            </w:pPr>
            <w:r w:rsidRPr="00641F3B">
              <w:rPr>
                <w:i/>
                <w:sz w:val="24"/>
                <w:szCs w:val="24"/>
              </w:rPr>
              <w:t>Чиндяева  Елена Юрьевна</w:t>
            </w:r>
          </w:p>
        </w:tc>
      </w:tr>
      <w:tr w:rsidR="00B43944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30" w:type="dxa"/>
          </w:tcPr>
          <w:p w:rsidR="00B43944" w:rsidRPr="00B43944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Площадь кабинета в м</w:t>
            </w:r>
            <w:r w:rsidRPr="00B439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B43944" w:rsidRPr="00B43944" w:rsidRDefault="00B43944" w:rsidP="009A5BBE">
            <w:pPr>
              <w:jc w:val="center"/>
              <w:rPr>
                <w:sz w:val="24"/>
                <w:szCs w:val="24"/>
              </w:rPr>
            </w:pPr>
          </w:p>
        </w:tc>
      </w:tr>
      <w:tr w:rsidR="00B43944" w:rsidRPr="00B43944" w:rsidTr="00E0307B">
        <w:tc>
          <w:tcPr>
            <w:tcW w:w="7230" w:type="dxa"/>
          </w:tcPr>
          <w:p w:rsidR="00B43944" w:rsidRPr="00B43944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2800" w:type="dxa"/>
          </w:tcPr>
          <w:p w:rsidR="00B43944" w:rsidRPr="00B43944" w:rsidRDefault="006011DA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B43944" w:rsidRPr="00B43944" w:rsidRDefault="00B43944" w:rsidP="00B439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B43944">
      <w:pPr>
        <w:rPr>
          <w:rFonts w:ascii="Times New Roman" w:hAnsi="Times New Roman" w:cs="Times New Roman"/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t>II раздел. Опись имущества учебного кабинета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2835"/>
      </w:tblGrid>
      <w:tr w:rsidR="00B43944" w:rsidRPr="00B43944" w:rsidTr="00E0307B">
        <w:tc>
          <w:tcPr>
            <w:tcW w:w="851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Инвентарные номера</w:t>
            </w:r>
          </w:p>
        </w:tc>
      </w:tr>
      <w:tr w:rsidR="006011DA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6011DA" w:rsidRPr="00B43944" w:rsidRDefault="006011DA" w:rsidP="009A5BBE">
            <w:pPr>
              <w:jc w:val="center"/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Доска меловая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1шт.</w:t>
            </w:r>
          </w:p>
        </w:tc>
        <w:tc>
          <w:tcPr>
            <w:tcW w:w="2835" w:type="dxa"/>
          </w:tcPr>
          <w:p w:rsidR="006011DA" w:rsidRPr="006011DA" w:rsidRDefault="006011DA" w:rsidP="005B42D0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Стол ученический двухместный регулируемый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011DA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 xml:space="preserve">№0600400  по </w:t>
            </w:r>
          </w:p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№-060040</w:t>
            </w:r>
            <w:r w:rsidR="002B73A9">
              <w:rPr>
                <w:sz w:val="18"/>
                <w:szCs w:val="18"/>
              </w:rPr>
              <w:t>9</w:t>
            </w:r>
          </w:p>
        </w:tc>
      </w:tr>
      <w:tr w:rsidR="006011DA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 xml:space="preserve">Стол </w:t>
            </w:r>
            <w:r>
              <w:rPr>
                <w:sz w:val="24"/>
                <w:szCs w:val="24"/>
              </w:rPr>
              <w:t>ученический одноместный</w:t>
            </w:r>
            <w:r w:rsidRPr="006011DA">
              <w:rPr>
                <w:sz w:val="24"/>
                <w:szCs w:val="24"/>
              </w:rPr>
              <w:t xml:space="preserve"> регулируемый</w:t>
            </w:r>
          </w:p>
        </w:tc>
        <w:tc>
          <w:tcPr>
            <w:tcW w:w="1843" w:type="dxa"/>
          </w:tcPr>
          <w:p w:rsid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 xml:space="preserve">Стул ученический  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011DA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№0600410</w:t>
            </w:r>
          </w:p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 xml:space="preserve"> По № 06004</w:t>
            </w:r>
            <w:r w:rsidR="002B73A9">
              <w:rPr>
                <w:sz w:val="18"/>
                <w:szCs w:val="18"/>
              </w:rPr>
              <w:t>3</w:t>
            </w:r>
            <w:r w:rsidR="005B42D0">
              <w:rPr>
                <w:sz w:val="18"/>
                <w:szCs w:val="18"/>
              </w:rPr>
              <w:t>1</w:t>
            </w:r>
          </w:p>
        </w:tc>
      </w:tr>
      <w:tr w:rsidR="006011DA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Стул  учительский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011DA" w:rsidRPr="002B73A9" w:rsidRDefault="002B73A9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2B73A9">
              <w:rPr>
                <w:sz w:val="24"/>
                <w:szCs w:val="24"/>
              </w:rPr>
              <w:t>Шкаф широкий закрытый</w:t>
            </w:r>
          </w:p>
        </w:tc>
        <w:tc>
          <w:tcPr>
            <w:tcW w:w="1843" w:type="dxa"/>
          </w:tcPr>
          <w:p w:rsidR="006011DA" w:rsidRPr="006011DA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Жалюзи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6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-------</w:t>
            </w: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Светильники  для доски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2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-------</w:t>
            </w:r>
          </w:p>
        </w:tc>
      </w:tr>
      <w:tr w:rsidR="006011DA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 xml:space="preserve">Интерактивная  доска 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Тумба для таблиц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2 шт.</w:t>
            </w:r>
          </w:p>
        </w:tc>
        <w:tc>
          <w:tcPr>
            <w:tcW w:w="2835" w:type="dxa"/>
          </w:tcPr>
          <w:p w:rsidR="006011DA" w:rsidRPr="002B73A9" w:rsidRDefault="002B73A9" w:rsidP="002B73A9">
            <w:pPr>
              <w:snapToGrid w:val="0"/>
            </w:pPr>
            <w:r>
              <w:t>№19.00765 ,   №21.00630</w:t>
            </w:r>
          </w:p>
        </w:tc>
      </w:tr>
      <w:tr w:rsidR="002B73A9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2B73A9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B73A9" w:rsidRPr="006011DA" w:rsidRDefault="002B73A9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41F3B">
              <w:rPr>
                <w:sz w:val="24"/>
                <w:szCs w:val="24"/>
              </w:rPr>
              <w:t>Аптечка</w:t>
            </w:r>
          </w:p>
        </w:tc>
        <w:tc>
          <w:tcPr>
            <w:tcW w:w="1843" w:type="dxa"/>
          </w:tcPr>
          <w:p w:rsidR="002B73A9" w:rsidRPr="006011DA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</w:t>
            </w:r>
          </w:p>
        </w:tc>
        <w:tc>
          <w:tcPr>
            <w:tcW w:w="2835" w:type="dxa"/>
          </w:tcPr>
          <w:p w:rsidR="002B73A9" w:rsidRDefault="002B73A9" w:rsidP="002B73A9">
            <w:pPr>
              <w:snapToGrid w:val="0"/>
            </w:pPr>
          </w:p>
        </w:tc>
      </w:tr>
    </w:tbl>
    <w:p w:rsidR="00B43944" w:rsidRP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B43944">
      <w:pPr>
        <w:rPr>
          <w:rFonts w:ascii="Times New Roman" w:hAnsi="Times New Roman" w:cs="Times New Roman"/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t>Инвентарная ведомость на технические средства обучения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2835"/>
      </w:tblGrid>
      <w:tr w:rsidR="00B43944" w:rsidRPr="00B43944" w:rsidTr="00E0307B">
        <w:tc>
          <w:tcPr>
            <w:tcW w:w="851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Инвентарные номера</w:t>
            </w:r>
          </w:p>
        </w:tc>
      </w:tr>
      <w:tr w:rsidR="002B73A9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2B73A9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B73A9" w:rsidRPr="00B43944" w:rsidRDefault="002B73A9" w:rsidP="009A5BBE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Ноутбук</w:t>
            </w:r>
          </w:p>
        </w:tc>
        <w:tc>
          <w:tcPr>
            <w:tcW w:w="1843" w:type="dxa"/>
          </w:tcPr>
          <w:p w:rsidR="002B73A9" w:rsidRPr="00A307E1" w:rsidRDefault="002B73A9" w:rsidP="009A5BBE">
            <w:pPr>
              <w:snapToGrid w:val="0"/>
              <w:jc w:val="center"/>
            </w:pPr>
            <w:r w:rsidRPr="00A307E1">
              <w:rPr>
                <w:lang w:val="en-US"/>
              </w:rPr>
              <w:t>LENOVO</w:t>
            </w:r>
          </w:p>
        </w:tc>
        <w:tc>
          <w:tcPr>
            <w:tcW w:w="2835" w:type="dxa"/>
          </w:tcPr>
          <w:p w:rsidR="002B73A9" w:rsidRPr="00A307E1" w:rsidRDefault="002B73A9" w:rsidP="009A5BBE">
            <w:pPr>
              <w:snapToGrid w:val="0"/>
              <w:jc w:val="center"/>
            </w:pPr>
            <w:r w:rsidRPr="00A307E1">
              <w:t>2012г.</w:t>
            </w:r>
          </w:p>
        </w:tc>
      </w:tr>
      <w:tr w:rsidR="002B73A9" w:rsidRPr="00B43944" w:rsidTr="00E0307B">
        <w:trPr>
          <w:trHeight w:val="339"/>
        </w:trPr>
        <w:tc>
          <w:tcPr>
            <w:tcW w:w="851" w:type="dxa"/>
          </w:tcPr>
          <w:p w:rsidR="002B73A9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B73A9" w:rsidRPr="00A543F7" w:rsidRDefault="002B73A9" w:rsidP="00A543F7">
            <w:pPr>
              <w:snapToGrid w:val="0"/>
              <w:jc w:val="both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Проектор</w:t>
            </w:r>
          </w:p>
        </w:tc>
        <w:tc>
          <w:tcPr>
            <w:tcW w:w="1843" w:type="dxa"/>
          </w:tcPr>
          <w:p w:rsidR="002B73A9" w:rsidRPr="00A543F7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A9" w:rsidRPr="00A543F7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43F7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851" w:type="dxa"/>
          </w:tcPr>
          <w:p w:rsidR="00A543F7" w:rsidRDefault="00A543F7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543F7" w:rsidRPr="00A543F7" w:rsidRDefault="00A543F7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Цифровой микроскоп</w:t>
            </w:r>
          </w:p>
        </w:tc>
        <w:tc>
          <w:tcPr>
            <w:tcW w:w="1843" w:type="dxa"/>
          </w:tcPr>
          <w:p w:rsidR="00A543F7" w:rsidRPr="00A543F7" w:rsidRDefault="00A543F7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Левенгук</w:t>
            </w:r>
          </w:p>
        </w:tc>
        <w:tc>
          <w:tcPr>
            <w:tcW w:w="2835" w:type="dxa"/>
          </w:tcPr>
          <w:p w:rsidR="00A543F7" w:rsidRPr="00A543F7" w:rsidRDefault="00A543F7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2012г.</w:t>
            </w:r>
          </w:p>
        </w:tc>
      </w:tr>
    </w:tbl>
    <w:p w:rsidR="00B43944" w:rsidRP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</w:p>
    <w:p w:rsidR="005B42D0" w:rsidRDefault="00B43944" w:rsidP="00B43944">
      <w:pPr>
        <w:rPr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t>III раздел. Наглядные пособия</w:t>
      </w:r>
      <w:r w:rsidR="005B42D0">
        <w:rPr>
          <w:b/>
          <w:sz w:val="28"/>
          <w:szCs w:val="28"/>
        </w:rPr>
        <w:t xml:space="preserve">             </w:t>
      </w:r>
    </w:p>
    <w:p w:rsidR="00B43944" w:rsidRPr="005B42D0" w:rsidRDefault="005B42D0" w:rsidP="00B43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B42D0">
        <w:rPr>
          <w:rFonts w:ascii="Times New Roman" w:hAnsi="Times New Roman" w:cs="Times New Roman"/>
          <w:b/>
          <w:sz w:val="28"/>
          <w:szCs w:val="28"/>
        </w:rPr>
        <w:t>Таблицы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1673"/>
        <w:gridCol w:w="7"/>
        <w:gridCol w:w="4699"/>
        <w:gridCol w:w="2800"/>
      </w:tblGrid>
      <w:tr w:rsidR="00B24362" w:rsidRPr="00B43944" w:rsidTr="00E0307B">
        <w:tc>
          <w:tcPr>
            <w:tcW w:w="851" w:type="dxa"/>
          </w:tcPr>
          <w:p w:rsidR="00B24362" w:rsidRPr="005B42D0" w:rsidRDefault="00B24362" w:rsidP="009A5BBE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0" w:type="dxa"/>
            <w:gridSpan w:val="2"/>
          </w:tcPr>
          <w:p w:rsidR="00B24362" w:rsidRPr="005B42D0" w:rsidRDefault="00B24362" w:rsidP="00B24362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699" w:type="dxa"/>
          </w:tcPr>
          <w:p w:rsidR="00B24362" w:rsidRPr="005B42D0" w:rsidRDefault="00B24362" w:rsidP="009A5BBE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B24362" w:rsidRPr="005B42D0" w:rsidRDefault="00B24362" w:rsidP="009A5BBE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Количество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b/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«Эволюционное учение»</w:t>
            </w:r>
          </w:p>
        </w:tc>
        <w:tc>
          <w:tcPr>
            <w:tcW w:w="2800" w:type="dxa"/>
          </w:tcPr>
          <w:p w:rsidR="00B24362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 шт.</w:t>
            </w:r>
          </w:p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B24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«Уровни организации живой природы»;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шт.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B24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«Химия клетки»;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5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«Цитология. Генетика. Селекция»;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 шт.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 по экологии  и  общей  биологии;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Default="00B24362" w:rsidP="009A5B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56">
              <w:rPr>
                <w:rFonts w:ascii="Times New Roman" w:hAnsi="Times New Roman"/>
                <w:sz w:val="24"/>
                <w:szCs w:val="24"/>
              </w:rPr>
              <w:t>Таблицы  по биологии человека;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 шт.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«Вещества растений. Клеточное строение»;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«Растения и окружающая среда»;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шт.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«Растения, грибы, бактерии»;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56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 по биологии животных;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27 шт.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330D1A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B24362" w:rsidRPr="00507E56" w:rsidRDefault="00330D1A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5-9кл.</w:t>
            </w:r>
          </w:p>
        </w:tc>
        <w:tc>
          <w:tcPr>
            <w:tcW w:w="4706" w:type="dxa"/>
            <w:gridSpan w:val="2"/>
          </w:tcPr>
          <w:p w:rsidR="00B24362" w:rsidRPr="00507E56" w:rsidRDefault="00330D1A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Барельефные таблицы</w:t>
            </w:r>
          </w:p>
        </w:tc>
        <w:tc>
          <w:tcPr>
            <w:tcW w:w="2800" w:type="dxa"/>
          </w:tcPr>
          <w:p w:rsidR="00B24362" w:rsidRPr="00507E56" w:rsidRDefault="00330D1A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B24362" w:rsidRPr="00B43944" w:rsidRDefault="00B24362" w:rsidP="00A543F7">
            <w:pPr>
              <w:rPr>
                <w:i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B24362" w:rsidRPr="00B43944" w:rsidRDefault="00B24362" w:rsidP="00A543F7">
            <w:pPr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B24362" w:rsidRPr="00B24362" w:rsidRDefault="00B24362" w:rsidP="00A543F7">
            <w:pPr>
              <w:rPr>
                <w:b/>
                <w:sz w:val="28"/>
                <w:szCs w:val="28"/>
              </w:rPr>
            </w:pPr>
            <w:r w:rsidRPr="00B24362">
              <w:rPr>
                <w:b/>
                <w:sz w:val="28"/>
                <w:szCs w:val="28"/>
              </w:rPr>
              <w:t>Портреты  биологов</w:t>
            </w:r>
          </w:p>
        </w:tc>
        <w:tc>
          <w:tcPr>
            <w:tcW w:w="2800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Авиценна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Аристотель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Антонио Ван Левенгук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Гиппократ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Ламарк Ж.Б.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Линней К.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 xml:space="preserve">Пастер Луи 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Мечников И.И.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Вавилов Н.И.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Павлов</w:t>
            </w:r>
            <w:r w:rsidRPr="00507E56">
              <w:rPr>
                <w:sz w:val="24"/>
                <w:szCs w:val="24"/>
                <w:u w:val="single"/>
              </w:rPr>
              <w:t xml:space="preserve"> </w:t>
            </w:r>
            <w:r w:rsidRPr="00507E56">
              <w:rPr>
                <w:sz w:val="24"/>
                <w:szCs w:val="24"/>
              </w:rPr>
              <w:t>И.П.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Пирогов Н.И.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Сеченов И.М.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Тимирязев К.А.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Вернадский В.И.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Грегор Мендель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Мичурин И.В.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</w:tbl>
    <w:p w:rsidR="00B43944" w:rsidRPr="00B43944" w:rsidRDefault="00B43944" w:rsidP="00E0307B">
      <w:pPr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E030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244"/>
        <w:gridCol w:w="2835"/>
      </w:tblGrid>
      <w:tr w:rsidR="00A543F7" w:rsidRPr="00B43944" w:rsidTr="005B42D0">
        <w:tc>
          <w:tcPr>
            <w:tcW w:w="851" w:type="dxa"/>
          </w:tcPr>
          <w:p w:rsidR="00A543F7" w:rsidRPr="00B43944" w:rsidRDefault="00A543F7" w:rsidP="00E030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A543F7" w:rsidRDefault="00A543F7" w:rsidP="00E0307B">
            <w:pPr>
              <w:spacing w:line="276" w:lineRule="auto"/>
              <w:rPr>
                <w:b/>
                <w:sz w:val="28"/>
                <w:szCs w:val="28"/>
              </w:rPr>
            </w:pPr>
            <w:r w:rsidRPr="00B43944">
              <w:rPr>
                <w:b/>
                <w:sz w:val="28"/>
                <w:szCs w:val="28"/>
              </w:rPr>
              <w:t>Мультимедийные электронные пособия по</w:t>
            </w:r>
            <w:r>
              <w:rPr>
                <w:b/>
                <w:sz w:val="28"/>
                <w:szCs w:val="28"/>
              </w:rPr>
              <w:t xml:space="preserve"> биологии</w:t>
            </w:r>
          </w:p>
          <w:p w:rsidR="00A543F7" w:rsidRPr="00B43944" w:rsidRDefault="00A543F7" w:rsidP="00E030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tcW w:w="851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244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ичест</w:t>
            </w:r>
            <w:r w:rsidRPr="00A543F7">
              <w:rPr>
                <w:b/>
                <w:sz w:val="24"/>
                <w:szCs w:val="24"/>
              </w:rPr>
              <w:t xml:space="preserve">во 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Водоросли. Мхи. Цветковые растения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Органы Цветкового растения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–7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Опыты. Модели. Демонстрации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Задачник по биологии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Членистоногие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Птицы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Рыбы. Земноводные.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 xml:space="preserve">9 кл. 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Цитология и генетика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9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9 -10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 кл</w:t>
            </w:r>
          </w:p>
        </w:tc>
        <w:tc>
          <w:tcPr>
            <w:tcW w:w="5244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 химии  Кирилла  и  Мефодия общая биология</w:t>
            </w:r>
          </w:p>
        </w:tc>
        <w:tc>
          <w:tcPr>
            <w:tcW w:w="2835" w:type="dxa"/>
          </w:tcPr>
          <w:p w:rsidR="00A543F7" w:rsidRPr="00507E56" w:rsidRDefault="00A543F7" w:rsidP="00B24362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11 кл</w:t>
            </w:r>
          </w:p>
        </w:tc>
        <w:tc>
          <w:tcPr>
            <w:tcW w:w="5244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 химии  Кирилла  и  Мефодия общая биология</w:t>
            </w:r>
          </w:p>
        </w:tc>
        <w:tc>
          <w:tcPr>
            <w:tcW w:w="2835" w:type="dxa"/>
          </w:tcPr>
          <w:p w:rsidR="00A543F7" w:rsidRPr="00507E56" w:rsidRDefault="00A543F7" w:rsidP="00B24362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</w:tbl>
    <w:p w:rsid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</w:p>
    <w:p w:rsidR="0017561F" w:rsidRDefault="0017561F" w:rsidP="00175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56">
        <w:rPr>
          <w:rFonts w:ascii="Times New Roman" w:hAnsi="Times New Roman" w:cs="Times New Roman"/>
          <w:b/>
          <w:sz w:val="28"/>
          <w:szCs w:val="28"/>
        </w:rPr>
        <w:t>Видеоматериалы</w:t>
      </w:r>
    </w:p>
    <w:p w:rsidR="0017561F" w:rsidRPr="00B24362" w:rsidRDefault="0017561F" w:rsidP="0017561F">
      <w:pPr>
        <w:rPr>
          <w:rFonts w:ascii="Times New Roman" w:hAnsi="Times New Roman" w:cs="Times New Roman"/>
          <w:b/>
          <w:sz w:val="28"/>
          <w:szCs w:val="28"/>
        </w:rPr>
      </w:pPr>
      <w:r w:rsidRPr="00B24362">
        <w:rPr>
          <w:rFonts w:ascii="Times New Roman" w:hAnsi="Times New Roman" w:cs="Times New Roman"/>
          <w:b/>
          <w:sz w:val="28"/>
          <w:szCs w:val="28"/>
        </w:rPr>
        <w:t>Видеокассеты  по биологии: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277"/>
        <w:gridCol w:w="6540"/>
        <w:gridCol w:w="1676"/>
      </w:tblGrid>
      <w:tr w:rsidR="0017561F" w:rsidRPr="00507E56" w:rsidTr="005B42D0">
        <w:tc>
          <w:tcPr>
            <w:tcW w:w="413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7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0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11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Невидимая жизнь растений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Жизнь растений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Экология. Охрана природы.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1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2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3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4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17561F" w:rsidRPr="00176EB4" w:rsidRDefault="0017561F" w:rsidP="0017561F">
      <w:pPr>
        <w:spacing w:after="0"/>
        <w:rPr>
          <w:rFonts w:ascii="Times New Roman" w:hAnsi="Times New Roman"/>
          <w:sz w:val="24"/>
          <w:szCs w:val="24"/>
        </w:rPr>
      </w:pPr>
    </w:p>
    <w:p w:rsidR="0017561F" w:rsidRPr="00B24362" w:rsidRDefault="0017561F" w:rsidP="0017561F">
      <w:pPr>
        <w:pStyle w:val="a6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B24362">
        <w:rPr>
          <w:rFonts w:ascii="Times New Roman" w:hAnsi="Times New Roman"/>
          <w:b/>
          <w:sz w:val="28"/>
          <w:szCs w:val="28"/>
          <w:lang w:val="en-US"/>
        </w:rPr>
        <w:t>DVD</w:t>
      </w:r>
      <w:r w:rsidRPr="00B24362">
        <w:rPr>
          <w:rFonts w:ascii="Times New Roman" w:hAnsi="Times New Roman"/>
          <w:b/>
          <w:sz w:val="28"/>
          <w:szCs w:val="28"/>
        </w:rPr>
        <w:t xml:space="preserve"> – диски по биологии</w:t>
      </w:r>
    </w:p>
    <w:p w:rsidR="0017561F" w:rsidRPr="00176EB4" w:rsidRDefault="0017561F" w:rsidP="0017561F">
      <w:pPr>
        <w:pStyle w:val="a6"/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5"/>
        <w:gridCol w:w="6540"/>
        <w:gridCol w:w="1681"/>
      </w:tblGrid>
      <w:tr w:rsidR="0017561F" w:rsidRPr="00176EB4" w:rsidTr="005B42D0">
        <w:tc>
          <w:tcPr>
            <w:tcW w:w="412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6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0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13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7561F" w:rsidRPr="005B42D0" w:rsidRDefault="0017561F" w:rsidP="001756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6-9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9- 10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813" w:type="pct"/>
          </w:tcPr>
          <w:p w:rsidR="0017561F" w:rsidRPr="00176EB4" w:rsidRDefault="00B24362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1F"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Видеоиллюстрации.( 1часть)</w:t>
            </w:r>
          </w:p>
        </w:tc>
        <w:tc>
          <w:tcPr>
            <w:tcW w:w="813" w:type="pct"/>
          </w:tcPr>
          <w:p w:rsidR="0017561F" w:rsidRPr="00176EB4" w:rsidRDefault="00B24362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1F"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Видеоиллюстрации.( 2 часть)</w:t>
            </w:r>
          </w:p>
        </w:tc>
        <w:tc>
          <w:tcPr>
            <w:tcW w:w="813" w:type="pct"/>
          </w:tcPr>
          <w:p w:rsidR="0017561F" w:rsidRPr="00176EB4" w:rsidRDefault="00B24362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1F"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Видеоиллюстрации.(3 часть)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4 часть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1часть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 2 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 3 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 4 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Киты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7 - 9кл.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Биология (2, 3, 4 часть)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Видеоиллюстрация. (1-2 часть)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Биотические отношения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  <w:r w:rsidR="00C0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Температура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Влажность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</w:tbl>
    <w:p w:rsidR="0017561F" w:rsidRDefault="0017561F" w:rsidP="0017561F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A5BBE" w:rsidRPr="009A5BBE" w:rsidRDefault="009A5BBE" w:rsidP="0017561F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A5BBE">
        <w:rPr>
          <w:rFonts w:ascii="Times New Roman" w:hAnsi="Times New Roman"/>
          <w:b/>
          <w:sz w:val="28"/>
          <w:szCs w:val="28"/>
        </w:rPr>
        <w:t>Лабораторное оборудование  по биологии растений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7796"/>
        <w:gridCol w:w="1701"/>
      </w:tblGrid>
      <w:tr w:rsidR="005B42D0" w:rsidRPr="00507E56" w:rsidTr="009A5BBE">
        <w:tc>
          <w:tcPr>
            <w:tcW w:w="851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B42D0" w:rsidRPr="005B42D0" w:rsidRDefault="005B42D0" w:rsidP="00330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 - во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C04AD6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B42D0" w:rsidRPr="00C92E27" w:rsidRDefault="005B42D0" w:rsidP="00C04AD6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 xml:space="preserve">Цифровой микроскоп «Левенгук»  </w:t>
            </w:r>
          </w:p>
        </w:tc>
        <w:tc>
          <w:tcPr>
            <w:tcW w:w="1701" w:type="dxa"/>
          </w:tcPr>
          <w:p w:rsidR="005B42D0" w:rsidRPr="00507E56" w:rsidRDefault="005B42D0" w:rsidP="00C04A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Микроскопы  лабораторные  ученические с подсветкой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Микроскопы  «Юннат» лабораторные ученические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Микроскоп «Аналит</w:t>
            </w:r>
            <w:r w:rsidR="008202A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Увеличительные устройства для работы с микропрепаратами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 Цветок персика»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вишни»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картофеля»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пшеницы»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подсолнечника»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 «Цветок василька»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Влажный препарат «Корень бобового растения  с клубеньками»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C92E27">
              <w:rPr>
                <w:sz w:val="24"/>
                <w:szCs w:val="24"/>
              </w:rPr>
              <w:t>Влажный препарат «Клубеньки на корнях люпина»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Набор микропрепаратов по ботанике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Набор шишек (сосновые, еловые, кедровые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по систематике растений;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C92E27">
              <w:rPr>
                <w:sz w:val="24"/>
                <w:szCs w:val="24"/>
              </w:rPr>
              <w:t>Гербарий по общей биологии;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 - Водоросли. Грибы. Лишайники.   Мхи.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B42D0" w:rsidRPr="00C92E27" w:rsidRDefault="008202A3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Гербарий – плауновидные </w:t>
            </w:r>
            <w:r w:rsidR="005B42D0" w:rsidRPr="00C92E27">
              <w:rPr>
                <w:sz w:val="24"/>
                <w:szCs w:val="24"/>
              </w:rPr>
              <w:t xml:space="preserve"> растения;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– голосеменные растения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покрытосеменные растения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 деревья и кустарники;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 - листья и листорасположение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Коллекция злаковых растений с  семенами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Коллекция семян многолетних трав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Коллекция семян  сорных растений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Набор муляжей грибов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Набор муляжей фруктов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8"/>
                <w:szCs w:val="28"/>
              </w:rPr>
            </w:pPr>
            <w:r w:rsidRPr="007234D3">
              <w:rPr>
                <w:sz w:val="24"/>
                <w:szCs w:val="24"/>
              </w:rPr>
              <w:t xml:space="preserve">Набор муляжей </w:t>
            </w:r>
            <w:r>
              <w:rPr>
                <w:sz w:val="24"/>
                <w:szCs w:val="24"/>
              </w:rPr>
              <w:t>овощей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Барельефная модель «Зерновка пшеница»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Гриб – трутовик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Чага – березовый гриб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Чашки Петри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Покровные  стекла, предметные стекла. Лупы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B42D0" w:rsidRPr="00507E56" w:rsidTr="009A5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A5BBE" w:rsidRPr="00C825C7" w:rsidRDefault="009A5BBE" w:rsidP="00330D1A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7234D3" w:rsidRPr="009A5BBE" w:rsidRDefault="007234D3" w:rsidP="007234D3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A5BBE">
        <w:rPr>
          <w:rFonts w:ascii="Times New Roman" w:hAnsi="Times New Roman"/>
          <w:b/>
          <w:sz w:val="28"/>
          <w:szCs w:val="28"/>
        </w:rPr>
        <w:t>Лабораторное оборудование  по биологии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5B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животных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7796"/>
        <w:gridCol w:w="1701"/>
      </w:tblGrid>
      <w:tr w:rsidR="005B42D0" w:rsidRPr="00507E56" w:rsidTr="0025606D">
        <w:tc>
          <w:tcPr>
            <w:tcW w:w="851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B42D0" w:rsidRPr="005B42D0" w:rsidRDefault="005B42D0" w:rsidP="002560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 - во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1860A4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B42D0" w:rsidRPr="001461BB" w:rsidRDefault="005B42D0" w:rsidP="001860A4">
            <w:pPr>
              <w:spacing w:line="276" w:lineRule="auto"/>
              <w:rPr>
                <w:b/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 ракушек, морских звезд, кораллов</w:t>
            </w:r>
          </w:p>
        </w:tc>
        <w:tc>
          <w:tcPr>
            <w:tcW w:w="1701" w:type="dxa"/>
          </w:tcPr>
          <w:p w:rsidR="005B42D0" w:rsidRPr="00507E56" w:rsidRDefault="005B42D0" w:rsidP="0018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 Вредители огорода»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 Вредители сада»;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 xml:space="preserve">Коллекция </w:t>
            </w:r>
            <w:r>
              <w:rPr>
                <w:sz w:val="24"/>
                <w:szCs w:val="24"/>
              </w:rPr>
              <w:t xml:space="preserve"> «</w:t>
            </w:r>
            <w:r w:rsidRPr="001461BB">
              <w:rPr>
                <w:sz w:val="24"/>
                <w:szCs w:val="24"/>
              </w:rPr>
              <w:t>Развитие насекомых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 Вредители поля»;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«Насекомых вредителей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 бабочек;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«Гомология строения конечностей позвоночных»;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«Гомология строения плечевого и тазового пояса позвоночных»;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 xml:space="preserve">Коллекция </w:t>
            </w:r>
            <w:r>
              <w:rPr>
                <w:sz w:val="24"/>
                <w:szCs w:val="24"/>
              </w:rPr>
              <w:t xml:space="preserve"> «</w:t>
            </w:r>
            <w:r w:rsidRPr="001461BB">
              <w:rPr>
                <w:sz w:val="24"/>
                <w:szCs w:val="24"/>
              </w:rPr>
              <w:t>Гомология строения черепа позвоночных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«Насекомых вредителей»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1461BB">
              <w:rPr>
                <w:sz w:val="24"/>
                <w:szCs w:val="24"/>
              </w:rPr>
              <w:t>Набор микропрепаратов по зоологии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голубя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кролика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лягушки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1461BB">
              <w:rPr>
                <w:sz w:val="24"/>
                <w:szCs w:val="24"/>
              </w:rPr>
              <w:t>Скелет морского ежа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рака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 препарат  «Ужа</w:t>
            </w:r>
            <w:r w:rsidRPr="001461BB">
              <w:rPr>
                <w:sz w:val="24"/>
                <w:szCs w:val="24"/>
              </w:rPr>
              <w:t>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препарат  «Крысы»;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препарат  «Беззубки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 препарат  «Нереиды»;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препарат  «Брюхоногий моллюск»;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 «Внутреннее строение жука»;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«Внутреннее строение ящерицы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«Внутреннее строение моллюска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«Внутреннее строение рыбы 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Модель ланцетника</w:t>
            </w: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Раздаточный материал по теме: «Насекомые»;</w:t>
            </w: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Гнездо птицы;</w:t>
            </w: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561F" w:rsidRDefault="0017561F" w:rsidP="00330D1A">
      <w:pPr>
        <w:rPr>
          <w:rFonts w:ascii="Times New Roman" w:hAnsi="Times New Roman" w:cs="Times New Roman"/>
          <w:sz w:val="24"/>
          <w:szCs w:val="24"/>
        </w:rPr>
      </w:pPr>
    </w:p>
    <w:p w:rsidR="00330D1A" w:rsidRPr="009A5BBE" w:rsidRDefault="00330D1A" w:rsidP="00330D1A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A5BBE">
        <w:rPr>
          <w:rFonts w:ascii="Times New Roman" w:hAnsi="Times New Roman"/>
          <w:b/>
          <w:sz w:val="28"/>
          <w:szCs w:val="28"/>
        </w:rPr>
        <w:t>Лабораторное оборудование  по</w:t>
      </w:r>
      <w:r>
        <w:rPr>
          <w:rFonts w:ascii="Times New Roman" w:hAnsi="Times New Roman"/>
          <w:b/>
          <w:sz w:val="28"/>
          <w:szCs w:val="28"/>
        </w:rPr>
        <w:t xml:space="preserve"> анатомии и общей </w:t>
      </w:r>
      <w:r w:rsidRPr="009A5BBE">
        <w:rPr>
          <w:rFonts w:ascii="Times New Roman" w:hAnsi="Times New Roman"/>
          <w:b/>
          <w:sz w:val="28"/>
          <w:szCs w:val="28"/>
        </w:rPr>
        <w:t xml:space="preserve"> биологии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5BB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7796"/>
        <w:gridCol w:w="1701"/>
      </w:tblGrid>
      <w:tr w:rsidR="005B42D0" w:rsidRPr="00507E56" w:rsidTr="0025606D">
        <w:tc>
          <w:tcPr>
            <w:tcW w:w="851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B42D0" w:rsidRPr="005B42D0" w:rsidRDefault="005B42D0" w:rsidP="002560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 - во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361E11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B42D0" w:rsidRPr="00B21166" w:rsidRDefault="005B42D0" w:rsidP="00361E11">
            <w:pPr>
              <w:spacing w:line="276" w:lineRule="auto"/>
              <w:rPr>
                <w:b/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 «Структура ДНК разборная»</w:t>
            </w:r>
          </w:p>
        </w:tc>
        <w:tc>
          <w:tcPr>
            <w:tcW w:w="1701" w:type="dxa"/>
          </w:tcPr>
          <w:p w:rsidR="005B42D0" w:rsidRPr="00507E56" w:rsidRDefault="005B42D0" w:rsidP="00361E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«Строение лёгких»;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«Печень.  Диафрагма и   висцеральная поверхность»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«Строение кожи»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 Торс человека»;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 разборная «Глаза»;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«Строение  сердца»;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B42D0" w:rsidRPr="001461B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 «Скелет черепа»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«Скелет человека»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разборная «Желудка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разборная «Зуба»;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E0307B">
              <w:rPr>
                <w:sz w:val="24"/>
                <w:szCs w:val="24"/>
              </w:rPr>
              <w:t>Модель разборная «Гортани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Модель разборная «Мозга»;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Модель разборная «Челюсти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«Слуховые косточки»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«Носовая полость » в разрезе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 - аппл. «Генетика  групп крови»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B21166">
              <w:rPr>
                <w:sz w:val="24"/>
                <w:szCs w:val="24"/>
              </w:rPr>
              <w:t>Модель « Митоз и мейоз клетки»;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 Модель - аппл. « Перекрест хромосом»;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 Модель - аппл. «Моногибридное скрещивание»;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- аппл. « Дигибридное  скрещивание»;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- аппл. « Типичные биоценозы»;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Пособие – динамическое « Наследование резус фактора» на магнитах;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Набор микропрепаратов по общей биологии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Набор микропрепаратов по  анатомии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Барельефные модель «Строение спинного мозга»;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Барельефные модель «Кровеносная система»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</w:tbl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C051E2" w:rsidRPr="00C051E2" w:rsidRDefault="00C051E2" w:rsidP="00C051E2">
      <w:pPr>
        <w:rPr>
          <w:rFonts w:ascii="Times New Roman" w:hAnsi="Times New Roman" w:cs="Times New Roman"/>
          <w:b/>
          <w:sz w:val="28"/>
          <w:szCs w:val="28"/>
        </w:rPr>
      </w:pPr>
      <w:r w:rsidRPr="00C051E2">
        <w:rPr>
          <w:rFonts w:ascii="Times New Roman" w:hAnsi="Times New Roman" w:cs="Times New Roman"/>
          <w:b/>
          <w:sz w:val="28"/>
          <w:szCs w:val="28"/>
        </w:rPr>
        <w:t>I</w:t>
      </w:r>
      <w:r w:rsidRPr="00C051E2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Pr="00C051E2">
        <w:rPr>
          <w:rFonts w:ascii="Times New Roman" w:hAnsi="Times New Roman" w:cs="Times New Roman"/>
          <w:b/>
          <w:sz w:val="28"/>
          <w:szCs w:val="28"/>
        </w:rPr>
        <w:t xml:space="preserve"> раздел. Обеспечение безопасности в учебном кабинете биология №5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051E2" w:rsidRPr="00780BAA" w:rsidTr="003F5F1F">
        <w:tc>
          <w:tcPr>
            <w:tcW w:w="817" w:type="dxa"/>
          </w:tcPr>
          <w:p w:rsidR="00C051E2" w:rsidRPr="00780BAA" w:rsidRDefault="00C051E2" w:rsidP="003F5F1F">
            <w:pPr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№</w:t>
            </w:r>
          </w:p>
        </w:tc>
        <w:tc>
          <w:tcPr>
            <w:tcW w:w="8789" w:type="dxa"/>
          </w:tcPr>
          <w:p w:rsidR="00C051E2" w:rsidRPr="00780BAA" w:rsidRDefault="00C051E2" w:rsidP="003F5F1F">
            <w:pPr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Наименование локального акта</w:t>
            </w:r>
          </w:p>
        </w:tc>
      </w:tr>
      <w:tr w:rsidR="00C051E2" w:rsidRPr="00780BAA" w:rsidTr="003F5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C051E2" w:rsidRPr="00780BAA" w:rsidRDefault="00C051E2" w:rsidP="00C05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8202A3" w:rsidRPr="00C051E2" w:rsidRDefault="008202A3" w:rsidP="00820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Инструкция №11</w:t>
            </w:r>
            <w:r w:rsidRPr="00C051E2">
              <w:rPr>
                <w:b/>
                <w:sz w:val="24"/>
                <w:szCs w:val="24"/>
              </w:rPr>
              <w:t xml:space="preserve"> </w:t>
            </w:r>
          </w:p>
          <w:p w:rsidR="00C051E2" w:rsidRPr="00C051E2" w:rsidRDefault="008202A3" w:rsidP="008202A3">
            <w:pPr>
              <w:rPr>
                <w:sz w:val="24"/>
                <w:szCs w:val="24"/>
              </w:rPr>
            </w:pPr>
            <w:r w:rsidRPr="00C051E2">
              <w:rPr>
                <w:sz w:val="24"/>
                <w:szCs w:val="24"/>
              </w:rPr>
              <w:t>по охране труда на уроках биологии</w:t>
            </w:r>
          </w:p>
        </w:tc>
      </w:tr>
      <w:tr w:rsidR="00C051E2" w:rsidRPr="00780BAA" w:rsidTr="003F5F1F">
        <w:tc>
          <w:tcPr>
            <w:tcW w:w="817" w:type="dxa"/>
          </w:tcPr>
          <w:p w:rsidR="00C051E2" w:rsidRPr="00780BAA" w:rsidRDefault="00C051E2" w:rsidP="00C05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8202A3" w:rsidRPr="00C051E2" w:rsidRDefault="008202A3" w:rsidP="008202A3">
            <w:pPr>
              <w:rPr>
                <w:b/>
                <w:sz w:val="24"/>
                <w:szCs w:val="24"/>
              </w:rPr>
            </w:pPr>
            <w:r w:rsidRPr="00C051E2">
              <w:rPr>
                <w:b/>
                <w:sz w:val="24"/>
                <w:szCs w:val="24"/>
              </w:rPr>
              <w:t xml:space="preserve">Инструкция №12 </w:t>
            </w:r>
          </w:p>
          <w:p w:rsidR="00C051E2" w:rsidRPr="00C051E2" w:rsidRDefault="008202A3" w:rsidP="008202A3">
            <w:pPr>
              <w:rPr>
                <w:sz w:val="24"/>
                <w:szCs w:val="24"/>
              </w:rPr>
            </w:pPr>
            <w:r w:rsidRPr="00C051E2">
              <w:rPr>
                <w:sz w:val="24"/>
                <w:szCs w:val="24"/>
              </w:rPr>
              <w:t xml:space="preserve"> по охране труда при проведении демонстрационных опытов по биологии.</w:t>
            </w:r>
          </w:p>
        </w:tc>
      </w:tr>
      <w:tr w:rsidR="00C051E2" w:rsidRPr="00780BAA" w:rsidTr="003F5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C051E2" w:rsidRPr="00780BAA" w:rsidRDefault="00C051E2" w:rsidP="00C05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C051E2" w:rsidRPr="00C051E2" w:rsidRDefault="00C051E2" w:rsidP="00C05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Инструкция №13</w:t>
            </w:r>
            <w:r w:rsidRPr="00C051E2">
              <w:rPr>
                <w:b/>
                <w:sz w:val="24"/>
                <w:szCs w:val="24"/>
              </w:rPr>
              <w:t xml:space="preserve"> </w:t>
            </w:r>
          </w:p>
          <w:p w:rsidR="00C051E2" w:rsidRPr="00C051E2" w:rsidRDefault="00C051E2" w:rsidP="00C051E2">
            <w:pPr>
              <w:pStyle w:val="a7"/>
              <w:rPr>
                <w:sz w:val="24"/>
                <w:szCs w:val="24"/>
              </w:rPr>
            </w:pPr>
            <w:r w:rsidRPr="00C051E2">
              <w:rPr>
                <w:sz w:val="24"/>
                <w:szCs w:val="24"/>
              </w:rPr>
              <w:t>по технике безопасности при проведении лабораторных и практических работ по биологии</w:t>
            </w:r>
          </w:p>
        </w:tc>
      </w:tr>
    </w:tbl>
    <w:p w:rsidR="00330D1A" w:rsidRPr="00B43944" w:rsidRDefault="00330D1A" w:rsidP="00330D1A">
      <w:pPr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  <w:r w:rsidRPr="00B43944">
        <w:rPr>
          <w:rFonts w:ascii="Times New Roman" w:hAnsi="Times New Roman" w:cs="Times New Roman"/>
          <w:sz w:val="24"/>
          <w:szCs w:val="24"/>
        </w:rPr>
        <w:t>.</w:t>
      </w:r>
    </w:p>
    <w:p w:rsidR="009A5BBE" w:rsidRPr="00B43944" w:rsidRDefault="009A5BBE">
      <w:pPr>
        <w:rPr>
          <w:rFonts w:ascii="Times New Roman" w:hAnsi="Times New Roman" w:cs="Times New Roman"/>
          <w:sz w:val="24"/>
          <w:szCs w:val="24"/>
        </w:rPr>
      </w:pPr>
    </w:p>
    <w:sectPr w:rsidR="009A5BBE" w:rsidRPr="00B43944" w:rsidSect="009A5B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08" w:rsidRDefault="00990408" w:rsidP="00E07DCE">
      <w:pPr>
        <w:spacing w:after="0" w:line="240" w:lineRule="auto"/>
      </w:pPr>
      <w:r>
        <w:separator/>
      </w:r>
    </w:p>
  </w:endnote>
  <w:endnote w:type="continuationSeparator" w:id="0">
    <w:p w:rsidR="00990408" w:rsidRDefault="00990408" w:rsidP="00E0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08" w:rsidRDefault="00990408" w:rsidP="00E07DCE">
      <w:pPr>
        <w:spacing w:after="0" w:line="240" w:lineRule="auto"/>
      </w:pPr>
      <w:r>
        <w:separator/>
      </w:r>
    </w:p>
  </w:footnote>
  <w:footnote w:type="continuationSeparator" w:id="0">
    <w:p w:rsidR="00990408" w:rsidRDefault="00990408" w:rsidP="00E0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BE" w:rsidRDefault="009904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26AC">
      <w:rPr>
        <w:noProof/>
      </w:rPr>
      <w:t>2</w:t>
    </w:r>
    <w:r>
      <w:rPr>
        <w:noProof/>
      </w:rPr>
      <w:fldChar w:fldCharType="end"/>
    </w:r>
  </w:p>
  <w:p w:rsidR="009A5BBE" w:rsidRDefault="009A5B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CC1"/>
    <w:multiLevelType w:val="hybridMultilevel"/>
    <w:tmpl w:val="3BC2D7B4"/>
    <w:lvl w:ilvl="0" w:tplc="D794F390">
      <w:start w:val="1"/>
      <w:numFmt w:val="decimal"/>
      <w:lvlText w:val="%1."/>
      <w:lvlJc w:val="left"/>
      <w:pPr>
        <w:ind w:left="764" w:hanging="48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7AC1"/>
    <w:multiLevelType w:val="hybridMultilevel"/>
    <w:tmpl w:val="C38A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5C74"/>
    <w:multiLevelType w:val="hybridMultilevel"/>
    <w:tmpl w:val="47A299DC"/>
    <w:lvl w:ilvl="0" w:tplc="D794F390">
      <w:start w:val="1"/>
      <w:numFmt w:val="decimal"/>
      <w:lvlText w:val="%1."/>
      <w:lvlJc w:val="left"/>
      <w:pPr>
        <w:ind w:left="764" w:hanging="48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D6772"/>
    <w:multiLevelType w:val="hybridMultilevel"/>
    <w:tmpl w:val="202C9D68"/>
    <w:lvl w:ilvl="0" w:tplc="977E5A6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573F8"/>
    <w:multiLevelType w:val="hybridMultilevel"/>
    <w:tmpl w:val="05EA5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F12B5"/>
    <w:multiLevelType w:val="hybridMultilevel"/>
    <w:tmpl w:val="DFD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03F4"/>
    <w:multiLevelType w:val="hybridMultilevel"/>
    <w:tmpl w:val="F0D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0437A"/>
    <w:multiLevelType w:val="hybridMultilevel"/>
    <w:tmpl w:val="B246A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63229E"/>
    <w:multiLevelType w:val="hybridMultilevel"/>
    <w:tmpl w:val="DD20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677DD"/>
    <w:multiLevelType w:val="hybridMultilevel"/>
    <w:tmpl w:val="6C02EAD8"/>
    <w:lvl w:ilvl="0" w:tplc="1ACC7D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4C6E"/>
    <w:multiLevelType w:val="hybridMultilevel"/>
    <w:tmpl w:val="A1CC89AE"/>
    <w:lvl w:ilvl="0" w:tplc="977E5A6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0E8"/>
    <w:multiLevelType w:val="hybridMultilevel"/>
    <w:tmpl w:val="5BB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944"/>
    <w:rsid w:val="001461BB"/>
    <w:rsid w:val="0017561F"/>
    <w:rsid w:val="002B73A9"/>
    <w:rsid w:val="00330D1A"/>
    <w:rsid w:val="005B42D0"/>
    <w:rsid w:val="006011DA"/>
    <w:rsid w:val="007234D3"/>
    <w:rsid w:val="008202A3"/>
    <w:rsid w:val="00830EC0"/>
    <w:rsid w:val="008A526D"/>
    <w:rsid w:val="00990408"/>
    <w:rsid w:val="009A5BBE"/>
    <w:rsid w:val="00A53F3F"/>
    <w:rsid w:val="00A543F7"/>
    <w:rsid w:val="00B21166"/>
    <w:rsid w:val="00B24362"/>
    <w:rsid w:val="00B43944"/>
    <w:rsid w:val="00C051E2"/>
    <w:rsid w:val="00C426AC"/>
    <w:rsid w:val="00C82E03"/>
    <w:rsid w:val="00C92E27"/>
    <w:rsid w:val="00E0307B"/>
    <w:rsid w:val="00E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C67D"/>
  <w15:docId w15:val="{14E970A1-DF51-43E9-8E91-489E8EBE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B4394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439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43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C051E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rsid w:val="00C051E2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Информатика №22</cp:lastModifiedBy>
  <cp:revision>7</cp:revision>
  <dcterms:created xsi:type="dcterms:W3CDTF">2020-10-27T06:47:00Z</dcterms:created>
  <dcterms:modified xsi:type="dcterms:W3CDTF">2022-07-10T01:16:00Z</dcterms:modified>
</cp:coreProperties>
</file>